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908E9" w14:textId="07E1C26C" w:rsidR="00A97A93" w:rsidRPr="005B05FA" w:rsidRDefault="00D5517C" w:rsidP="00A97A93">
      <w:pPr>
        <w:jc w:val="center"/>
        <w:rPr>
          <w:rFonts w:asciiTheme="majorHAnsi" w:hAnsiTheme="majorHAnsi"/>
          <w:b/>
          <w:bCs/>
        </w:rPr>
      </w:pPr>
      <w:r w:rsidRPr="005B05FA">
        <w:rPr>
          <w:rFonts w:asciiTheme="majorHAnsi" w:hAnsiTheme="majorHAnsi"/>
          <w:b/>
          <w:bCs/>
        </w:rPr>
        <w:t>Job Description</w:t>
      </w:r>
    </w:p>
    <w:p w14:paraId="5633099A" w14:textId="188FF5C2" w:rsidR="008D4331" w:rsidRPr="005B05FA" w:rsidRDefault="00006019" w:rsidP="008D4331">
      <w:pPr>
        <w:pStyle w:val="ListParagraph"/>
        <w:numPr>
          <w:ilvl w:val="0"/>
          <w:numId w:val="5"/>
        </w:num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Job</w:t>
      </w:r>
      <w:r w:rsidR="008D4331" w:rsidRPr="005B05FA">
        <w:rPr>
          <w:rFonts w:asciiTheme="majorHAnsi" w:hAnsiTheme="majorHAnsi"/>
          <w:b/>
          <w:bCs/>
        </w:rPr>
        <w:t xml:space="preserve"> Overview</w:t>
      </w:r>
    </w:p>
    <w:p w14:paraId="103C575D" w14:textId="770DBAF3" w:rsidR="00D5517C" w:rsidRPr="005B05FA" w:rsidRDefault="00A97A93" w:rsidP="005B05FA">
      <w:pPr>
        <w:ind w:firstLine="360"/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 xml:space="preserve">Job </w:t>
      </w:r>
      <w:r w:rsidR="008D4331" w:rsidRPr="005B05FA">
        <w:rPr>
          <w:rFonts w:asciiTheme="majorHAnsi" w:hAnsiTheme="majorHAnsi"/>
          <w:b/>
          <w:bCs/>
        </w:rPr>
        <w:t>Title</w:t>
      </w:r>
      <w:r w:rsidRPr="005B05FA">
        <w:rPr>
          <w:rFonts w:asciiTheme="majorHAnsi" w:hAnsiTheme="majorHAnsi"/>
          <w:b/>
          <w:bCs/>
        </w:rPr>
        <w:t xml:space="preserve">: </w:t>
      </w:r>
      <w:r w:rsidRPr="005B05FA">
        <w:rPr>
          <w:rFonts w:asciiTheme="majorHAnsi" w:hAnsiTheme="majorHAnsi"/>
        </w:rPr>
        <w:t>Memory Circuit Design Engineer</w:t>
      </w:r>
      <w:r w:rsidR="008D4331" w:rsidRPr="005B05FA">
        <w:rPr>
          <w:rFonts w:asciiTheme="majorHAnsi" w:hAnsiTheme="majorHAnsi"/>
        </w:rPr>
        <w:t xml:space="preserve"> (Fresher/Entry-level)</w:t>
      </w:r>
    </w:p>
    <w:p w14:paraId="31558A1F" w14:textId="405DFA7F" w:rsidR="008D4331" w:rsidRPr="005B05FA" w:rsidRDefault="008D4331" w:rsidP="005B05FA">
      <w:pPr>
        <w:ind w:firstLine="360"/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>Target Candidates:</w:t>
      </w:r>
      <w:r w:rsidRPr="005B05FA">
        <w:rPr>
          <w:rFonts w:asciiTheme="majorHAnsi" w:hAnsiTheme="majorHAnsi"/>
        </w:rPr>
        <w:t xml:space="preserve"> Final-year graduating students or fresh graduates (0–1 years of experience).</w:t>
      </w:r>
    </w:p>
    <w:p w14:paraId="2168BF6E" w14:textId="2A6A342F" w:rsidR="00A97A93" w:rsidRPr="005B05FA" w:rsidRDefault="000A7E03" w:rsidP="005B05FA">
      <w:pPr>
        <w:ind w:firstLine="360"/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>Location:</w:t>
      </w:r>
      <w:r w:rsidRPr="005B05FA">
        <w:rPr>
          <w:rFonts w:asciiTheme="majorHAnsi" w:hAnsiTheme="majorHAnsi"/>
        </w:rPr>
        <w:t xml:space="preserve"> </w:t>
      </w:r>
      <w:r w:rsidR="00DB24D7">
        <w:rPr>
          <w:rFonts w:asciiTheme="majorHAnsi" w:hAnsiTheme="majorHAnsi"/>
        </w:rPr>
        <w:t>Ho Chi Minh, Vietnam</w:t>
      </w:r>
    </w:p>
    <w:p w14:paraId="47323FC7" w14:textId="75AAFB5A" w:rsidR="008D4331" w:rsidRPr="005B05FA" w:rsidRDefault="008D4331" w:rsidP="008D4331">
      <w:pPr>
        <w:pStyle w:val="ListParagraph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5B05FA">
        <w:rPr>
          <w:rFonts w:asciiTheme="majorHAnsi" w:hAnsiTheme="majorHAnsi"/>
          <w:b/>
          <w:bCs/>
        </w:rPr>
        <w:t>Job Description</w:t>
      </w:r>
    </w:p>
    <w:p w14:paraId="450D7999" w14:textId="6B14ED8E" w:rsidR="008D4331" w:rsidRPr="005B05FA" w:rsidRDefault="008D4331" w:rsidP="00D5517C">
      <w:pPr>
        <w:numPr>
          <w:ilvl w:val="0"/>
          <w:numId w:val="1"/>
        </w:numPr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 xml:space="preserve">On-the-Job Training: </w:t>
      </w:r>
      <w:r w:rsidRPr="005B05FA">
        <w:rPr>
          <w:rFonts w:asciiTheme="majorHAnsi" w:hAnsiTheme="majorHAnsi"/>
        </w:rPr>
        <w:t>Receive direct mentorship from senior engineers to learn commercial embedded memory IP design flows (SRAM, ROM).</w:t>
      </w:r>
    </w:p>
    <w:p w14:paraId="74AC6752" w14:textId="77777777" w:rsidR="005B05FA" w:rsidRPr="005B05FA" w:rsidRDefault="008D4331" w:rsidP="008D4331">
      <w:pPr>
        <w:numPr>
          <w:ilvl w:val="0"/>
          <w:numId w:val="1"/>
        </w:numPr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 xml:space="preserve">Design &amp; Simulation Assistance: </w:t>
      </w:r>
    </w:p>
    <w:p w14:paraId="4FF70E35" w14:textId="7389486D" w:rsidR="008D4331" w:rsidRPr="005B05FA" w:rsidRDefault="008D4331" w:rsidP="005B05FA">
      <w:pPr>
        <w:numPr>
          <w:ilvl w:val="1"/>
          <w:numId w:val="1"/>
        </w:numPr>
        <w:rPr>
          <w:rFonts w:asciiTheme="majorHAnsi" w:hAnsiTheme="majorHAnsi"/>
        </w:rPr>
      </w:pPr>
      <w:r w:rsidRPr="005B05FA">
        <w:rPr>
          <w:rFonts w:asciiTheme="majorHAnsi" w:hAnsiTheme="majorHAnsi"/>
        </w:rPr>
        <w:t>Support building and checking transistor-level schematics for memory functional blocks.</w:t>
      </w:r>
    </w:p>
    <w:p w14:paraId="09AFBDDE" w14:textId="12DF54BF" w:rsidR="005B05FA" w:rsidRPr="005B05FA" w:rsidRDefault="005B05FA" w:rsidP="005B05FA">
      <w:pPr>
        <w:numPr>
          <w:ilvl w:val="1"/>
          <w:numId w:val="1"/>
        </w:numPr>
        <w:rPr>
          <w:rFonts w:asciiTheme="majorHAnsi" w:hAnsiTheme="majorHAnsi"/>
        </w:rPr>
      </w:pPr>
      <w:r w:rsidRPr="005B05FA">
        <w:rPr>
          <w:rFonts w:asciiTheme="majorHAnsi" w:hAnsiTheme="majorHAnsi"/>
        </w:rPr>
        <w:t>Run SPICE/HSPICE simulations to analyze timing, power, noise margin, and power consumption across various PVT (Process, Voltage, Temperature) corners.</w:t>
      </w:r>
    </w:p>
    <w:p w14:paraId="235C5591" w14:textId="401C04D9" w:rsidR="000A7E03" w:rsidRPr="005B05FA" w:rsidRDefault="005B05FA" w:rsidP="00D5517C">
      <w:pPr>
        <w:numPr>
          <w:ilvl w:val="0"/>
          <w:numId w:val="1"/>
        </w:numPr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>Layout Team Collaboration:</w:t>
      </w:r>
      <w:r w:rsidRPr="005B05FA">
        <w:rPr>
          <w:rFonts w:asciiTheme="majorHAnsi" w:hAnsiTheme="majorHAnsi"/>
        </w:rPr>
        <w:t xml:space="preserve"> Learn physical design rules, perform layout checks (DRC/LVS), and run Parasitic Extraction (PEX) for post-layout simulations.</w:t>
      </w:r>
    </w:p>
    <w:p w14:paraId="312FD1CB" w14:textId="70C405DF" w:rsidR="005B05FA" w:rsidRPr="005B05FA" w:rsidRDefault="005B05FA" w:rsidP="005B05FA">
      <w:pPr>
        <w:pStyle w:val="NormalWeb"/>
        <w:numPr>
          <w:ilvl w:val="0"/>
          <w:numId w:val="1"/>
        </w:numPr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>Flow Automation:</w:t>
      </w:r>
      <w:r w:rsidRPr="005B05FA">
        <w:rPr>
          <w:rFonts w:asciiTheme="majorHAnsi" w:hAnsiTheme="majorHAnsi"/>
        </w:rPr>
        <w:t xml:space="preserve"> Assist in writing automation </w:t>
      </w:r>
      <w:r w:rsidR="0019609C">
        <w:rPr>
          <w:rFonts w:asciiTheme="majorHAnsi" w:hAnsiTheme="majorHAnsi"/>
        </w:rPr>
        <w:t>coding</w:t>
      </w:r>
      <w:r w:rsidRPr="005B05FA">
        <w:rPr>
          <w:rFonts w:asciiTheme="majorHAnsi" w:hAnsiTheme="majorHAnsi"/>
        </w:rPr>
        <w:t xml:space="preserve"> to streamline simulation execution and data post-processing.</w:t>
      </w:r>
    </w:p>
    <w:p w14:paraId="15DEF8C3" w14:textId="0C45AA90" w:rsidR="00D5517C" w:rsidRPr="005B05FA" w:rsidRDefault="00D5517C" w:rsidP="005B05FA">
      <w:pPr>
        <w:pStyle w:val="ListParagraph"/>
        <w:numPr>
          <w:ilvl w:val="0"/>
          <w:numId w:val="5"/>
        </w:numPr>
        <w:rPr>
          <w:rFonts w:asciiTheme="majorHAnsi" w:hAnsiTheme="majorHAnsi"/>
          <w:b/>
          <w:bCs/>
        </w:rPr>
      </w:pPr>
      <w:r w:rsidRPr="005B05FA">
        <w:rPr>
          <w:rFonts w:asciiTheme="majorHAnsi" w:hAnsiTheme="majorHAnsi"/>
          <w:b/>
          <w:bCs/>
        </w:rPr>
        <w:t>Qualifications</w:t>
      </w:r>
    </w:p>
    <w:p w14:paraId="039DE40F" w14:textId="77777777" w:rsidR="000A7E03" w:rsidRPr="005B05FA" w:rsidRDefault="000A7E03" w:rsidP="00591C5F">
      <w:pPr>
        <w:numPr>
          <w:ilvl w:val="0"/>
          <w:numId w:val="2"/>
        </w:numPr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>Education &amp; Background</w:t>
      </w:r>
      <w:r w:rsidRPr="005B05FA">
        <w:rPr>
          <w:rFonts w:asciiTheme="majorHAnsi" w:hAnsiTheme="majorHAnsi"/>
        </w:rPr>
        <w:t xml:space="preserve">: </w:t>
      </w:r>
    </w:p>
    <w:p w14:paraId="36876581" w14:textId="31CD21D1" w:rsidR="00312E4F" w:rsidRPr="005B05FA" w:rsidRDefault="005B05FA" w:rsidP="00312E4F">
      <w:pPr>
        <w:numPr>
          <w:ilvl w:val="1"/>
          <w:numId w:val="2"/>
        </w:numPr>
        <w:rPr>
          <w:rFonts w:asciiTheme="majorHAnsi" w:hAnsiTheme="majorHAnsi"/>
        </w:rPr>
      </w:pPr>
      <w:r w:rsidRPr="005B05FA">
        <w:rPr>
          <w:rFonts w:asciiTheme="majorHAnsi" w:hAnsiTheme="majorHAnsi"/>
        </w:rPr>
        <w:t>Bachelor’s or Master’s degree in Electrical/</w:t>
      </w:r>
      <w:proofErr w:type="spellStart"/>
      <w:r w:rsidRPr="005B05FA">
        <w:rPr>
          <w:rFonts w:asciiTheme="majorHAnsi" w:hAnsiTheme="majorHAnsi"/>
        </w:rPr>
        <w:t>Electronics</w:t>
      </w:r>
      <w:proofErr w:type="spellEnd"/>
      <w:r w:rsidRPr="005B05FA">
        <w:rPr>
          <w:rFonts w:asciiTheme="majorHAnsi" w:hAnsiTheme="majorHAnsi"/>
        </w:rPr>
        <w:t xml:space="preserve"> Engineering, Computer Engineering, Semiconductor/VLSI Design, Engineering Physics, or closely related fields.</w:t>
      </w:r>
    </w:p>
    <w:p w14:paraId="074A3DA6" w14:textId="356674B4" w:rsidR="00D5517C" w:rsidRPr="005B05FA" w:rsidRDefault="005B05FA" w:rsidP="000A7E03">
      <w:pPr>
        <w:numPr>
          <w:ilvl w:val="1"/>
          <w:numId w:val="2"/>
        </w:numPr>
        <w:rPr>
          <w:rFonts w:asciiTheme="majorHAnsi" w:hAnsiTheme="majorHAnsi"/>
        </w:rPr>
      </w:pPr>
      <w:r w:rsidRPr="005B05FA">
        <w:rPr>
          <w:rFonts w:asciiTheme="majorHAnsi" w:hAnsiTheme="majorHAnsi"/>
        </w:rPr>
        <w:t xml:space="preserve">Academic Standing (GPA): Recommended </w:t>
      </w:r>
      <w:r w:rsidR="0019609C">
        <w:rPr>
          <w:rFonts w:asciiTheme="majorHAnsi" w:hAnsiTheme="majorHAnsi"/>
        </w:rPr>
        <w:t>7</w:t>
      </w:r>
      <w:r w:rsidRPr="005B05FA">
        <w:rPr>
          <w:rFonts w:asciiTheme="majorHAnsi" w:hAnsiTheme="majorHAnsi"/>
        </w:rPr>
        <w:t>.</w:t>
      </w:r>
      <w:r w:rsidR="0019609C">
        <w:rPr>
          <w:rFonts w:asciiTheme="majorHAnsi" w:hAnsiTheme="majorHAnsi"/>
        </w:rPr>
        <w:t>5</w:t>
      </w:r>
      <w:r w:rsidRPr="005B05FA">
        <w:rPr>
          <w:rFonts w:asciiTheme="majorHAnsi" w:hAnsiTheme="majorHAnsi"/>
        </w:rPr>
        <w:t>/10 (or 3.0/4.0) or above.</w:t>
      </w:r>
    </w:p>
    <w:p w14:paraId="63AB6231" w14:textId="0333CD83" w:rsidR="000A7E03" w:rsidRPr="005B05FA" w:rsidRDefault="005B05FA" w:rsidP="00A928AB">
      <w:pPr>
        <w:numPr>
          <w:ilvl w:val="0"/>
          <w:numId w:val="3"/>
        </w:numPr>
        <w:rPr>
          <w:rFonts w:asciiTheme="majorHAnsi" w:hAnsiTheme="majorHAnsi"/>
          <w:b/>
          <w:bCs/>
        </w:rPr>
      </w:pPr>
      <w:r w:rsidRPr="005B05FA">
        <w:rPr>
          <w:rFonts w:asciiTheme="majorHAnsi" w:hAnsiTheme="majorHAnsi"/>
          <w:b/>
          <w:bCs/>
        </w:rPr>
        <w:t>Core Technical Knowledge:</w:t>
      </w:r>
    </w:p>
    <w:p w14:paraId="43101F3D" w14:textId="6B6BA520" w:rsidR="005B05FA" w:rsidRPr="005B05FA" w:rsidRDefault="005B05FA" w:rsidP="000A7E03">
      <w:pPr>
        <w:numPr>
          <w:ilvl w:val="1"/>
          <w:numId w:val="3"/>
        </w:numPr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>Foundational Knowledge</w:t>
      </w:r>
      <w:r w:rsidRPr="005B05FA">
        <w:rPr>
          <w:rFonts w:asciiTheme="majorHAnsi" w:hAnsiTheme="majorHAnsi"/>
        </w:rPr>
        <w:t xml:space="preserve">: Solid understanding of CMOS circuit theory, semiconductor device physics (MOSFET characterization), </w:t>
      </w:r>
      <w:r w:rsidR="00F80D40">
        <w:rPr>
          <w:rFonts w:asciiTheme="majorHAnsi" w:hAnsiTheme="majorHAnsi"/>
        </w:rPr>
        <w:t xml:space="preserve">Electronic Circuits, </w:t>
      </w:r>
      <w:r w:rsidRPr="005B05FA">
        <w:rPr>
          <w:rFonts w:asciiTheme="majorHAnsi" w:hAnsiTheme="majorHAnsi"/>
        </w:rPr>
        <w:t>Digital IC design</w:t>
      </w:r>
      <w:r w:rsidR="00F80D40">
        <w:rPr>
          <w:rFonts w:asciiTheme="majorHAnsi" w:hAnsiTheme="majorHAnsi"/>
        </w:rPr>
        <w:t>.</w:t>
      </w:r>
    </w:p>
    <w:p w14:paraId="644FB520" w14:textId="029A7D25" w:rsidR="000A7E03" w:rsidRPr="005B05FA" w:rsidRDefault="005B05FA" w:rsidP="000A7E03">
      <w:pPr>
        <w:numPr>
          <w:ilvl w:val="1"/>
          <w:numId w:val="3"/>
        </w:numPr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lastRenderedPageBreak/>
        <w:t>Memory Architecture</w:t>
      </w:r>
      <w:r w:rsidRPr="005B05FA">
        <w:rPr>
          <w:rFonts w:asciiTheme="majorHAnsi" w:hAnsiTheme="majorHAnsi"/>
        </w:rPr>
        <w:t xml:space="preserve">: Basic understanding of SRAM memory cell operations (6T </w:t>
      </w:r>
      <w:proofErr w:type="spellStart"/>
      <w:r w:rsidRPr="005B05FA">
        <w:rPr>
          <w:rFonts w:asciiTheme="majorHAnsi" w:hAnsiTheme="majorHAnsi"/>
        </w:rPr>
        <w:t>bitcell</w:t>
      </w:r>
      <w:proofErr w:type="spellEnd"/>
      <w:r w:rsidRPr="005B05FA">
        <w:rPr>
          <w:rFonts w:asciiTheme="majorHAnsi" w:hAnsiTheme="majorHAnsi"/>
        </w:rPr>
        <w:t xml:space="preserve">, </w:t>
      </w:r>
      <w:proofErr w:type="spellStart"/>
      <w:r w:rsidRPr="005B05FA">
        <w:rPr>
          <w:rFonts w:asciiTheme="majorHAnsi" w:hAnsiTheme="majorHAnsi"/>
        </w:rPr>
        <w:t>bitline</w:t>
      </w:r>
      <w:proofErr w:type="spellEnd"/>
      <w:r w:rsidRPr="005B05FA">
        <w:rPr>
          <w:rFonts w:asciiTheme="majorHAnsi" w:hAnsiTheme="majorHAnsi"/>
        </w:rPr>
        <w:t>/</w:t>
      </w:r>
      <w:proofErr w:type="spellStart"/>
      <w:r w:rsidRPr="005B05FA">
        <w:rPr>
          <w:rFonts w:asciiTheme="majorHAnsi" w:hAnsiTheme="majorHAnsi"/>
        </w:rPr>
        <w:t>wordline</w:t>
      </w:r>
      <w:proofErr w:type="spellEnd"/>
      <w:r w:rsidRPr="005B05FA">
        <w:rPr>
          <w:rFonts w:asciiTheme="majorHAnsi" w:hAnsiTheme="majorHAnsi"/>
        </w:rPr>
        <w:t>, sense amplifier, decoder, write driver).</w:t>
      </w:r>
    </w:p>
    <w:p w14:paraId="52712247" w14:textId="755792CF" w:rsidR="000A7E03" w:rsidRPr="005B05FA" w:rsidRDefault="005B05FA" w:rsidP="000A7E03">
      <w:pPr>
        <w:numPr>
          <w:ilvl w:val="1"/>
          <w:numId w:val="3"/>
        </w:numPr>
        <w:rPr>
          <w:rFonts w:asciiTheme="majorHAnsi" w:hAnsiTheme="majorHAnsi"/>
        </w:rPr>
      </w:pPr>
      <w:r w:rsidRPr="005B05FA">
        <w:rPr>
          <w:rFonts w:asciiTheme="majorHAnsi" w:hAnsiTheme="majorHAnsi"/>
          <w:b/>
          <w:bCs/>
        </w:rPr>
        <w:t>EDA Tools Experience</w:t>
      </w:r>
      <w:r w:rsidRPr="005B05FA">
        <w:rPr>
          <w:rFonts w:asciiTheme="majorHAnsi" w:hAnsiTheme="majorHAnsi"/>
        </w:rPr>
        <w:t xml:space="preserve">: Prior hands-on experience during coursework or projects with IC design tools such as HSPICE, Cadence Virtuoso, Synopsys Custom Compiler, or </w:t>
      </w:r>
      <w:proofErr w:type="spellStart"/>
      <w:r w:rsidRPr="005B05FA">
        <w:rPr>
          <w:rFonts w:asciiTheme="majorHAnsi" w:hAnsiTheme="majorHAnsi"/>
        </w:rPr>
        <w:t>LTspice</w:t>
      </w:r>
      <w:proofErr w:type="spellEnd"/>
      <w:r w:rsidRPr="005B05FA">
        <w:rPr>
          <w:rFonts w:asciiTheme="majorHAnsi" w:hAnsiTheme="majorHAnsi"/>
        </w:rPr>
        <w:t xml:space="preserve">/Cadence </w:t>
      </w:r>
      <w:proofErr w:type="spellStart"/>
      <w:r w:rsidRPr="005B05FA">
        <w:rPr>
          <w:rFonts w:asciiTheme="majorHAnsi" w:hAnsiTheme="majorHAnsi"/>
        </w:rPr>
        <w:t>Spectre</w:t>
      </w:r>
      <w:proofErr w:type="spellEnd"/>
      <w:r w:rsidRPr="005B05FA">
        <w:rPr>
          <w:rFonts w:asciiTheme="majorHAnsi" w:hAnsiTheme="majorHAnsi"/>
        </w:rPr>
        <w:t>.</w:t>
      </w:r>
    </w:p>
    <w:p w14:paraId="30270FF4" w14:textId="6A61782E" w:rsidR="000A7E03" w:rsidRPr="005B05FA" w:rsidRDefault="0019609C" w:rsidP="000A7E03">
      <w:pPr>
        <w:numPr>
          <w:ilvl w:val="1"/>
          <w:numId w:val="3"/>
        </w:numPr>
        <w:rPr>
          <w:rFonts w:asciiTheme="majorHAnsi" w:hAnsiTheme="majorHAnsi"/>
        </w:rPr>
      </w:pPr>
      <w:r>
        <w:rPr>
          <w:rFonts w:asciiTheme="majorHAnsi" w:hAnsiTheme="majorHAnsi"/>
          <w:b/>
          <w:bCs/>
        </w:rPr>
        <w:t>Coding</w:t>
      </w:r>
      <w:r w:rsidR="005B05FA" w:rsidRPr="005B05FA">
        <w:rPr>
          <w:rFonts w:asciiTheme="majorHAnsi" w:hAnsiTheme="majorHAnsi"/>
        </w:rPr>
        <w:t>: Fundamental capabilities in Python, TCL, C/C++, or Linux Shell scripting for automation.</w:t>
      </w:r>
    </w:p>
    <w:p w14:paraId="0FE99F5A" w14:textId="39195BAE" w:rsidR="000A7E03" w:rsidRPr="005B05FA" w:rsidRDefault="005B05FA" w:rsidP="0015433B">
      <w:pPr>
        <w:numPr>
          <w:ilvl w:val="0"/>
          <w:numId w:val="3"/>
        </w:numPr>
        <w:rPr>
          <w:rFonts w:asciiTheme="majorHAnsi" w:hAnsiTheme="majorHAnsi"/>
          <w:b/>
          <w:bCs/>
        </w:rPr>
      </w:pPr>
      <w:r w:rsidRPr="005B05FA">
        <w:rPr>
          <w:rFonts w:asciiTheme="majorHAnsi" w:hAnsiTheme="majorHAnsi"/>
          <w:b/>
          <w:bCs/>
        </w:rPr>
        <w:t>Languages &amp; Soft Skills:</w:t>
      </w:r>
    </w:p>
    <w:p w14:paraId="51719427" w14:textId="77777777" w:rsidR="005B05FA" w:rsidRPr="005B05FA" w:rsidRDefault="005B05FA" w:rsidP="002164F7">
      <w:pPr>
        <w:numPr>
          <w:ilvl w:val="1"/>
          <w:numId w:val="3"/>
        </w:numPr>
        <w:rPr>
          <w:rFonts w:asciiTheme="majorHAnsi" w:hAnsiTheme="majorHAnsi"/>
          <w:b/>
          <w:bCs/>
        </w:rPr>
      </w:pPr>
      <w:r w:rsidRPr="005B05FA">
        <w:rPr>
          <w:rFonts w:asciiTheme="majorHAnsi" w:hAnsiTheme="majorHAnsi"/>
        </w:rPr>
        <w:t xml:space="preserve">English: Proficient in reading technical documentation and basic verbal/written communication for global reporting systems. </w:t>
      </w:r>
    </w:p>
    <w:p w14:paraId="57B994CB" w14:textId="77777777" w:rsidR="005B05FA" w:rsidRPr="005B05FA" w:rsidRDefault="005B05FA" w:rsidP="002164F7">
      <w:pPr>
        <w:numPr>
          <w:ilvl w:val="1"/>
          <w:numId w:val="3"/>
        </w:numPr>
        <w:rPr>
          <w:rFonts w:asciiTheme="majorHAnsi" w:hAnsiTheme="majorHAnsi"/>
          <w:b/>
          <w:bCs/>
        </w:rPr>
      </w:pPr>
      <w:r w:rsidRPr="005B05FA">
        <w:rPr>
          <w:rFonts w:asciiTheme="majorHAnsi" w:hAnsiTheme="majorHAnsi"/>
        </w:rPr>
        <w:t>Mindset: Strong passion for working at the transistor level, attention to detail, and analytical circuit problem-solving skills.</w:t>
      </w:r>
    </w:p>
    <w:p w14:paraId="38B5E743" w14:textId="77777777" w:rsidR="005B05FA" w:rsidRPr="005B05FA" w:rsidRDefault="005B05FA" w:rsidP="005B05FA">
      <w:pPr>
        <w:rPr>
          <w:rFonts w:asciiTheme="majorHAnsi" w:hAnsiTheme="majorHAnsi"/>
        </w:rPr>
      </w:pPr>
    </w:p>
    <w:p w14:paraId="72B0CA89" w14:textId="058E21DE" w:rsidR="00D5517C" w:rsidRPr="005B05FA" w:rsidRDefault="00D5517C" w:rsidP="005B05FA">
      <w:pPr>
        <w:rPr>
          <w:rFonts w:asciiTheme="majorHAnsi" w:hAnsiTheme="majorHAnsi"/>
          <w:b/>
          <w:bCs/>
        </w:rPr>
      </w:pPr>
      <w:r w:rsidRPr="005B05FA">
        <w:rPr>
          <w:rFonts w:asciiTheme="majorHAnsi" w:hAnsiTheme="majorHAnsi"/>
          <w:b/>
          <w:bCs/>
        </w:rPr>
        <w:t>Why Join Faraday Technology?</w:t>
      </w:r>
    </w:p>
    <w:p w14:paraId="0356CD21" w14:textId="77777777" w:rsidR="00D5517C" w:rsidRPr="005B05FA" w:rsidRDefault="00D5517C" w:rsidP="00D5517C">
      <w:pPr>
        <w:numPr>
          <w:ilvl w:val="0"/>
          <w:numId w:val="4"/>
        </w:numPr>
        <w:rPr>
          <w:rFonts w:asciiTheme="majorHAnsi" w:hAnsiTheme="majorHAnsi"/>
        </w:rPr>
      </w:pPr>
      <w:r w:rsidRPr="005B05FA">
        <w:rPr>
          <w:rFonts w:asciiTheme="majorHAnsi" w:hAnsiTheme="majorHAnsi"/>
        </w:rPr>
        <w:t>Opportunity to work on cutting-edge ASIC and memory technologies.</w:t>
      </w:r>
    </w:p>
    <w:p w14:paraId="34081912" w14:textId="77777777" w:rsidR="00D5517C" w:rsidRPr="005B05FA" w:rsidRDefault="00D5517C" w:rsidP="00D5517C">
      <w:pPr>
        <w:numPr>
          <w:ilvl w:val="0"/>
          <w:numId w:val="4"/>
        </w:numPr>
        <w:rPr>
          <w:rFonts w:asciiTheme="majorHAnsi" w:hAnsiTheme="majorHAnsi"/>
        </w:rPr>
      </w:pPr>
      <w:r w:rsidRPr="005B05FA">
        <w:rPr>
          <w:rFonts w:asciiTheme="majorHAnsi" w:hAnsiTheme="majorHAnsi"/>
        </w:rPr>
        <w:t>A collaborative environment that encourages innovation and continuous learning.</w:t>
      </w:r>
    </w:p>
    <w:p w14:paraId="35B69637" w14:textId="77777777" w:rsidR="00D5517C" w:rsidRPr="005B05FA" w:rsidRDefault="00D5517C" w:rsidP="00D5517C">
      <w:pPr>
        <w:numPr>
          <w:ilvl w:val="0"/>
          <w:numId w:val="4"/>
        </w:numPr>
        <w:rPr>
          <w:rFonts w:asciiTheme="majorHAnsi" w:hAnsiTheme="majorHAnsi"/>
        </w:rPr>
      </w:pPr>
      <w:r w:rsidRPr="005B05FA">
        <w:rPr>
          <w:rFonts w:asciiTheme="majorHAnsi" w:hAnsiTheme="majorHAnsi"/>
        </w:rPr>
        <w:t>Exposure to global projects and cross-cultural teamwork.</w:t>
      </w:r>
    </w:p>
    <w:p w14:paraId="38AD8B2E" w14:textId="77777777" w:rsidR="00D5517C" w:rsidRPr="005B05FA" w:rsidRDefault="00D5517C" w:rsidP="00D5517C">
      <w:pPr>
        <w:numPr>
          <w:ilvl w:val="0"/>
          <w:numId w:val="4"/>
        </w:numPr>
        <w:rPr>
          <w:rFonts w:asciiTheme="majorHAnsi" w:hAnsiTheme="majorHAnsi"/>
        </w:rPr>
      </w:pPr>
      <w:r w:rsidRPr="005B05FA">
        <w:rPr>
          <w:rFonts w:asciiTheme="majorHAnsi" w:hAnsiTheme="majorHAnsi"/>
        </w:rPr>
        <w:t>Competitive compensation and comprehensive benefits package.</w:t>
      </w:r>
    </w:p>
    <w:p w14:paraId="64AC2AF9" w14:textId="77777777" w:rsidR="00600238" w:rsidRPr="005B05FA" w:rsidRDefault="00600238">
      <w:pPr>
        <w:rPr>
          <w:rFonts w:asciiTheme="majorHAnsi" w:hAnsiTheme="majorHAnsi"/>
        </w:rPr>
      </w:pPr>
    </w:p>
    <w:sectPr w:rsidR="00600238" w:rsidRPr="005B0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A55E1"/>
    <w:multiLevelType w:val="multilevel"/>
    <w:tmpl w:val="D600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6093C"/>
    <w:multiLevelType w:val="multilevel"/>
    <w:tmpl w:val="F13E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45585"/>
    <w:multiLevelType w:val="hybridMultilevel"/>
    <w:tmpl w:val="20E8CB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CC28CA"/>
    <w:multiLevelType w:val="multilevel"/>
    <w:tmpl w:val="2766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340353"/>
    <w:multiLevelType w:val="multilevel"/>
    <w:tmpl w:val="4B6E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6043446">
    <w:abstractNumId w:val="1"/>
  </w:num>
  <w:num w:numId="2" w16cid:durableId="713769218">
    <w:abstractNumId w:val="0"/>
  </w:num>
  <w:num w:numId="3" w16cid:durableId="463547710">
    <w:abstractNumId w:val="3"/>
  </w:num>
  <w:num w:numId="4" w16cid:durableId="1944410209">
    <w:abstractNumId w:val="4"/>
  </w:num>
  <w:num w:numId="5" w16cid:durableId="1319337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17C"/>
    <w:rsid w:val="00006019"/>
    <w:rsid w:val="000A7E03"/>
    <w:rsid w:val="0019609C"/>
    <w:rsid w:val="001A048F"/>
    <w:rsid w:val="00220F31"/>
    <w:rsid w:val="00312E4F"/>
    <w:rsid w:val="003A0D0E"/>
    <w:rsid w:val="005B05FA"/>
    <w:rsid w:val="00600238"/>
    <w:rsid w:val="007F07FD"/>
    <w:rsid w:val="008D4331"/>
    <w:rsid w:val="009C601D"/>
    <w:rsid w:val="00A97A93"/>
    <w:rsid w:val="00B935C9"/>
    <w:rsid w:val="00D5517C"/>
    <w:rsid w:val="00DB24D7"/>
    <w:rsid w:val="00E86646"/>
    <w:rsid w:val="00F80D40"/>
    <w:rsid w:val="00F9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6D933"/>
  <w15:chartTrackingRefBased/>
  <w15:docId w15:val="{8CB4BC43-6545-4013-86EA-0B8B9303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1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1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1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1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1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1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1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1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1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1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1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D4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Xuan-Huy Quach</dc:creator>
  <cp:keywords/>
  <dc:description/>
  <cp:lastModifiedBy>Jenny Nguyen (Nguyen Thu Ngan)</cp:lastModifiedBy>
  <cp:revision>2</cp:revision>
  <dcterms:created xsi:type="dcterms:W3CDTF">2026-09-24T03:33:00Z</dcterms:created>
  <dcterms:modified xsi:type="dcterms:W3CDTF">2026-09-24T03:33:00Z</dcterms:modified>
</cp:coreProperties>
</file>